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7" w:rsidRDefault="002B6477">
      <w:r w:rsidRPr="002B6477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FABF" wp14:editId="711986A0">
                <wp:simplePos x="0" y="0"/>
                <wp:positionH relativeFrom="page">
                  <wp:posOffset>-11875</wp:posOffset>
                </wp:positionH>
                <wp:positionV relativeFrom="paragraph">
                  <wp:posOffset>-724396</wp:posOffset>
                </wp:positionV>
                <wp:extent cx="7644575" cy="1151907"/>
                <wp:effectExtent l="0" t="0" r="0" b="0"/>
                <wp:wrapNone/>
                <wp:docPr id="5122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575" cy="115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Pr="002B6477" w:rsidRDefault="002B6477" w:rsidP="002B6477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Meeting Participants</w:t>
                            </w:r>
                          </w:p>
                          <w:p w:rsidR="002B6477" w:rsidRPr="002B6477" w:rsidRDefault="002B6477" w:rsidP="002B6477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Organisation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Position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BFABF" id="_x0000_t202" coordsize="21600,21600" o:spt="202" path="m,l,21600r21600,l21600,xe">
                <v:stroke joinstyle="miter"/>
                <v:path gradientshapeok="t" o:connecttype="rect"/>
              </v:shapetype>
              <v:shape id="Text Box 729" o:spid="_x0000_s1026" type="#_x0000_t202" style="position:absolute;margin-left:-.95pt;margin-top:-57.05pt;width:601.9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" filled="f" fillcolor="#5b9bd5 [3204]" stroked="f" strokecolor="black [3213]">
                <v:shadow color="#e7e6e6 [3214]"/>
                <v:textbox>
                  <w:txbxContent>
                    <w:p w:rsidR="002B6477" w:rsidRPr="002B6477" w:rsidRDefault="002B6477" w:rsidP="002B6477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Meeting Participants</w:t>
                      </w:r>
                    </w:p>
                    <w:p w:rsidR="002B6477" w:rsidRPr="002B6477" w:rsidRDefault="002B6477" w:rsidP="002B6477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Name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Organisation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Position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tbl>
      <w:tblPr>
        <w:tblpPr w:leftFromText="180" w:rightFromText="180" w:horzAnchor="margin" w:tblpXSpec="center" w:tblpY="561"/>
        <w:tblW w:w="114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1916"/>
        <w:gridCol w:w="3109"/>
        <w:gridCol w:w="2751"/>
        <w:gridCol w:w="2126"/>
      </w:tblGrid>
      <w:tr w:rsidR="002B6477" w:rsidRPr="002B6477" w:rsidTr="002B6477">
        <w:trPr>
          <w:trHeight w:val="36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lastRenderedPageBreak/>
              <w:t>Owner Name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Organisation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Action Item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Status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Timescales</w:t>
            </w:r>
          </w:p>
        </w:tc>
      </w:tr>
      <w:tr w:rsidR="002B6477" w:rsidRPr="002B6477" w:rsidTr="002B6477">
        <w:trPr>
          <w:trHeight w:val="59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</w:tr>
      <w:tr w:rsidR="002B6477" w:rsidRPr="002B64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</w:tr>
      <w:tr w:rsidR="002B6477" w:rsidRPr="002B64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</w:tr>
      <w:tr w:rsidR="002B6477" w:rsidRPr="002B64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</w:tr>
      <w:tr w:rsidR="002B6477" w:rsidRPr="002B64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Default="002B6477" w:rsidP="002B6477">
            <w:r w:rsidRPr="002B6477">
              <w:t> </w:t>
            </w:r>
          </w:p>
          <w:p w:rsidR="002B6477" w:rsidRPr="002B6477" w:rsidRDefault="002B6477" w:rsidP="002B6477"/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6477" w:rsidRPr="002B6477" w:rsidRDefault="002B6477" w:rsidP="002B6477">
            <w:r w:rsidRPr="002B6477">
              <w:t> </w:t>
            </w:r>
          </w:p>
        </w:tc>
      </w:tr>
    </w:tbl>
    <w:p w:rsidR="002B6477" w:rsidRDefault="002B6477" w:rsidP="00B561C0"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B3BEB" wp14:editId="07A65A26">
                <wp:simplePos x="0" y="0"/>
                <wp:positionH relativeFrom="margin">
                  <wp:align>left</wp:align>
                </wp:positionH>
                <wp:positionV relativeFrom="paragraph">
                  <wp:posOffset>-640649</wp:posOffset>
                </wp:positionV>
                <wp:extent cx="5332021" cy="75857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332021" cy="7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1. Action Items from Previous Meeting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B3BEB" id="Rectangle 2" o:spid="_x0000_s1027" style="position:absolute;margin-left:0;margin-top:-50.45pt;width:419.85pt;height:5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1. Action Items from Previous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E4870" wp14:editId="243DAAC2">
                <wp:simplePos x="0" y="0"/>
                <wp:positionH relativeFrom="margin">
                  <wp:posOffset>-471615</wp:posOffset>
                </wp:positionH>
                <wp:positionV relativeFrom="paragraph">
                  <wp:posOffset>-5732162</wp:posOffset>
                </wp:positionV>
                <wp:extent cx="6191250" cy="391795"/>
                <wp:effectExtent l="0" t="0" r="0" b="8255"/>
                <wp:wrapNone/>
                <wp:docPr id="614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9125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1. Action Items from Previous Meeting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E4870" id="_x0000_s1028" style="position:absolute;margin-left:-37.15pt;margin-top:-451.35pt;width:487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1. Action Items from Previous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477" w:rsidRPr="002B6477" w:rsidRDefault="002B6477" w:rsidP="002B6477"/>
    <w:p w:rsidR="002B6477" w:rsidRPr="002B6477" w:rsidRDefault="002B6477" w:rsidP="002B6477"/>
    <w:p w:rsidR="002B6477" w:rsidRPr="002B6477" w:rsidRDefault="002B6477" w:rsidP="002B6477"/>
    <w:p w:rsidR="002B6477" w:rsidRPr="002B6477" w:rsidRDefault="002B6477" w:rsidP="002B6477"/>
    <w:p w:rsidR="002B6477" w:rsidRPr="002B6477" w:rsidRDefault="002B6477" w:rsidP="002B6477"/>
    <w:p w:rsidR="002B6477" w:rsidRPr="002B6477" w:rsidRDefault="002B6477" w:rsidP="002B6477"/>
    <w:p w:rsidR="002B6477" w:rsidRDefault="002B6477" w:rsidP="002B6477">
      <w:pPr>
        <w:tabs>
          <w:tab w:val="left" w:pos="2955"/>
        </w:tabs>
      </w:pPr>
      <w:r>
        <w:tab/>
      </w:r>
    </w:p>
    <w:p w:rsidR="002B6477" w:rsidRDefault="002B6477">
      <w:r>
        <w:br w:type="page"/>
      </w:r>
      <w:bookmarkStart w:id="0" w:name="_GoBack"/>
      <w:bookmarkEnd w:id="0"/>
    </w:p>
    <w:tbl>
      <w:tblPr>
        <w:tblpPr w:leftFromText="180" w:rightFromText="180" w:vertAnchor="text" w:horzAnchor="page" w:tblpX="6655" w:tblpY="-347"/>
        <w:tblW w:w="4534" w:type="dxa"/>
        <w:shd w:val="clear" w:color="auto" w:fill="ED7D31" w:themeFill="accent2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6"/>
        <w:gridCol w:w="1596"/>
        <w:gridCol w:w="1382"/>
      </w:tblGrid>
      <w:tr w:rsidR="002B6477" w:rsidRPr="002B6477" w:rsidTr="002B6477">
        <w:trPr>
          <w:trHeight w:val="625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lastRenderedPageBreak/>
              <w:t>Demand Side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t>Contract Manager (CM)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t>Supply Side</w:t>
            </w:r>
          </w:p>
        </w:tc>
      </w:tr>
      <w:tr w:rsidR="002B6477" w:rsidRPr="002B6477" w:rsidTr="002B6477">
        <w:trPr>
          <w:trHeight w:val="385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</w:tr>
    </w:tbl>
    <w:p w:rsidR="002B6477" w:rsidRPr="002B6477" w:rsidRDefault="002B6477" w:rsidP="002B6477">
      <w:pPr>
        <w:tabs>
          <w:tab w:val="left" w:pos="2955"/>
        </w:tabs>
        <w:rPr>
          <w:b/>
          <w:sz w:val="28"/>
          <w:szCs w:val="28"/>
        </w:rPr>
      </w:pPr>
      <w:r w:rsidRPr="002B6477">
        <w:rPr>
          <w:b/>
          <w:sz w:val="28"/>
          <w:szCs w:val="28"/>
        </w:rPr>
        <w:t xml:space="preserve">Balance Scorecard </w:t>
      </w:r>
    </w:p>
    <w:p w:rsidR="002B6477" w:rsidRDefault="002B6477" w:rsidP="002B6477">
      <w:pPr>
        <w:tabs>
          <w:tab w:val="left" w:pos="2955"/>
        </w:tabs>
      </w:pPr>
    </w:p>
    <w:p w:rsidR="002B6477" w:rsidRPr="002B6477" w:rsidRDefault="002B6477" w:rsidP="002B6477">
      <w:pPr>
        <w:tabs>
          <w:tab w:val="center" w:pos="4513"/>
          <w:tab w:val="left" w:pos="4916"/>
        </w:tabs>
      </w:pPr>
      <w:r>
        <w:t xml:space="preserve">Reporting: </w:t>
      </w:r>
      <w:proofErr w:type="spellStart"/>
      <w:r>
        <w:t>Q4Y2</w:t>
      </w:r>
      <w:proofErr w:type="spellEnd"/>
      <w:r>
        <w:tab/>
      </w:r>
      <w:r>
        <w:tab/>
      </w:r>
    </w:p>
    <w:p w:rsidR="002B6477" w:rsidRPr="002B6477" w:rsidRDefault="002B6477" w:rsidP="002B6477">
      <w:pPr>
        <w:tabs>
          <w:tab w:val="center" w:pos="4513"/>
          <w:tab w:val="left" w:pos="4916"/>
        </w:tabs>
      </w:pPr>
    </w:p>
    <w:p w:rsidR="002B6477" w:rsidRPr="002B6477" w:rsidRDefault="002B6477" w:rsidP="002B647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78"/>
        <w:gridCol w:w="2110"/>
        <w:gridCol w:w="2195"/>
        <w:gridCol w:w="2693"/>
      </w:tblGrid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/>
        </w:tc>
        <w:tc>
          <w:tcPr>
            <w:tcW w:w="2110" w:type="dxa"/>
            <w:shd w:val="clear" w:color="auto" w:fill="ED7D31" w:themeFill="accent2"/>
          </w:tcPr>
          <w:p w:rsidR="002B6477" w:rsidRDefault="002B6477" w:rsidP="002B6477">
            <w:r>
              <w:t xml:space="preserve">Demand Side </w:t>
            </w:r>
          </w:p>
        </w:tc>
        <w:tc>
          <w:tcPr>
            <w:tcW w:w="2195" w:type="dxa"/>
            <w:shd w:val="clear" w:color="auto" w:fill="ED7D31" w:themeFill="accent2"/>
          </w:tcPr>
          <w:p w:rsidR="002B6477" w:rsidRDefault="002B6477" w:rsidP="002B6477">
            <w:r>
              <w:t>CM</w:t>
            </w:r>
          </w:p>
        </w:tc>
        <w:tc>
          <w:tcPr>
            <w:tcW w:w="2693" w:type="dxa"/>
            <w:shd w:val="clear" w:color="auto" w:fill="ED7D31" w:themeFill="accent2"/>
          </w:tcPr>
          <w:p w:rsidR="002B6477" w:rsidRDefault="002B6477" w:rsidP="002B6477">
            <w:r>
              <w:t xml:space="preserve">Supply Side </w:t>
            </w:r>
          </w:p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b/>
              </w:rPr>
            </w:pPr>
            <w:r w:rsidRPr="002B6477">
              <w:rPr>
                <w:b/>
              </w:rPr>
              <w:t xml:space="preserve">Quality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Fit for Purpose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Corporate Social Responsibility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Continual Improvement/innovation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Change Management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b/>
              </w:rPr>
            </w:pPr>
            <w:r w:rsidRPr="002B6477">
              <w:rPr>
                <w:b/>
              </w:rPr>
              <w:t xml:space="preserve">Service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Communication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Education/Training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Lead Time/Delivery Time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On Time Delivery against Objectives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Accuracy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Ownership/Involvement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b/>
              </w:rPr>
            </w:pPr>
            <w:r w:rsidRPr="002B6477">
              <w:rPr>
                <w:b/>
              </w:rPr>
              <w:t>Sustainability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Corporate Social Responsibility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b/>
              </w:rPr>
            </w:pPr>
            <w:r w:rsidRPr="002B6477">
              <w:rPr>
                <w:b/>
              </w:rPr>
              <w:t>Cost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Pricing Stability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>Invoice Accuracy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  <w:tr w:rsidR="002B6477" w:rsidTr="002B6477">
        <w:tc>
          <w:tcPr>
            <w:tcW w:w="2778" w:type="dxa"/>
            <w:shd w:val="clear" w:color="auto" w:fill="ED7D31" w:themeFill="accent2"/>
          </w:tcPr>
          <w:p w:rsidR="002B6477" w:rsidRDefault="002B6477" w:rsidP="002B6477">
            <w:r>
              <w:t xml:space="preserve">Cost Reduction Initiatives </w:t>
            </w:r>
          </w:p>
        </w:tc>
        <w:tc>
          <w:tcPr>
            <w:tcW w:w="2110" w:type="dxa"/>
          </w:tcPr>
          <w:p w:rsidR="002B6477" w:rsidRDefault="002B6477" w:rsidP="002B6477"/>
        </w:tc>
        <w:tc>
          <w:tcPr>
            <w:tcW w:w="2195" w:type="dxa"/>
          </w:tcPr>
          <w:p w:rsidR="002B6477" w:rsidRDefault="002B6477" w:rsidP="002B6477"/>
        </w:tc>
        <w:tc>
          <w:tcPr>
            <w:tcW w:w="2693" w:type="dxa"/>
          </w:tcPr>
          <w:p w:rsidR="002B6477" w:rsidRDefault="002B6477" w:rsidP="002B6477"/>
        </w:tc>
      </w:tr>
    </w:tbl>
    <w:p w:rsidR="002B6477" w:rsidRDefault="002B6477" w:rsidP="002B6477"/>
    <w:tbl>
      <w:tblPr>
        <w:tblpPr w:leftFromText="180" w:rightFromText="180" w:vertAnchor="text" w:horzAnchor="margin" w:tblpY="709"/>
        <w:tblOverlap w:val="never"/>
        <w:tblW w:w="3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386"/>
        <w:gridCol w:w="1022"/>
      </w:tblGrid>
      <w:tr w:rsidR="002B6477" w:rsidRPr="002B6477" w:rsidTr="002B6477">
        <w:trPr>
          <w:trHeight w:val="71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r w:rsidRPr="002B6477">
              <w:t>Demand Side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r w:rsidRPr="002B6477">
              <w:t>CM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r w:rsidRPr="002B6477">
              <w:t>Supply Side</w:t>
            </w:r>
          </w:p>
        </w:tc>
      </w:tr>
      <w:tr w:rsidR="002B6477" w:rsidRPr="002B6477" w:rsidTr="002B6477">
        <w:trPr>
          <w:trHeight w:val="4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r>
              <w:rPr>
                <w:lang w:val="en-US"/>
              </w:rPr>
              <w:t xml:space="preserve"> </w:t>
            </w:r>
            <w:r w:rsidRPr="002B6477">
              <w:rPr>
                <w:lang w:val="en-US"/>
              </w:rPr>
              <w:t>66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r w:rsidRPr="002B6477">
              <w:rPr>
                <w:lang w:val="en-US"/>
              </w:rPr>
              <w:t>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r w:rsidRPr="002B6477">
              <w:rPr>
                <w:lang w:val="en-US"/>
              </w:rPr>
              <w:t>88</w:t>
            </w:r>
          </w:p>
        </w:tc>
      </w:tr>
    </w:tbl>
    <w:p w:rsidR="002B6477" w:rsidRPr="002B6477" w:rsidRDefault="002B6477" w:rsidP="002B6477"/>
    <w:tbl>
      <w:tblPr>
        <w:tblpPr w:leftFromText="180" w:rightFromText="180" w:vertAnchor="text" w:horzAnchor="page" w:tblpX="7369" w:tblpY="396"/>
        <w:tblW w:w="38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188"/>
        <w:gridCol w:w="1240"/>
      </w:tblGrid>
      <w:tr w:rsidR="002B6477" w:rsidRPr="002B6477" w:rsidTr="002B6477">
        <w:trPr>
          <w:trHeight w:val="69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r w:rsidRPr="002B6477">
              <w:t>Demand Side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r w:rsidRPr="002B6477">
              <w:t>CM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r w:rsidRPr="002B6477">
              <w:t>Supply Side</w:t>
            </w:r>
          </w:p>
        </w:tc>
      </w:tr>
      <w:tr w:rsidR="002B6477" w:rsidRPr="002B6477" w:rsidTr="002B6477">
        <w:trPr>
          <w:trHeight w:val="42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r w:rsidRPr="002B6477">
              <w:rPr>
                <w:lang w:val="en-US"/>
              </w:rPr>
              <w:t>63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r w:rsidRPr="002B6477">
              <w:rPr>
                <w:lang w:val="en-US"/>
              </w:rPr>
              <w:t>55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r w:rsidRPr="002B6477">
              <w:rPr>
                <w:lang w:val="en-US"/>
              </w:rPr>
              <w:t>87</w:t>
            </w:r>
          </w:p>
        </w:tc>
      </w:tr>
    </w:tbl>
    <w:p w:rsidR="002B6477" w:rsidRPr="002B6477" w:rsidRDefault="002B6477" w:rsidP="002B6477">
      <w:pPr>
        <w:tabs>
          <w:tab w:val="left" w:pos="6938"/>
        </w:tabs>
      </w:pP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32E89" wp14:editId="210CEDE0">
                <wp:simplePos x="0" y="0"/>
                <wp:positionH relativeFrom="column">
                  <wp:posOffset>3336965</wp:posOffset>
                </wp:positionH>
                <wp:positionV relativeFrom="paragraph">
                  <wp:posOffset>12972</wp:posOffset>
                </wp:positionV>
                <wp:extent cx="688769" cy="285008"/>
                <wp:effectExtent l="0" t="0" r="0" b="1270"/>
                <wp:wrapNone/>
                <wp:docPr id="737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Q1Y2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2E89" id="Text Box 246" o:spid="_x0000_s1029" type="#_x0000_t202" style="position:absolute;margin-left:262.75pt;margin-top:1pt;width:54.2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" filled="f" fillcolor="#5b9bd5 [3204]" stroked="f" strokecolor="black [3213]">
                <v:shadow color="#e7e6e6 [3214]"/>
                <v:textbox>
                  <w:txbxContent>
                    <w:p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Q1Y2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F1328" wp14:editId="260EA812">
                <wp:simplePos x="0" y="0"/>
                <wp:positionH relativeFrom="margin">
                  <wp:align>left</wp:align>
                </wp:positionH>
                <wp:positionV relativeFrom="paragraph">
                  <wp:posOffset>12972</wp:posOffset>
                </wp:positionV>
                <wp:extent cx="688769" cy="249382"/>
                <wp:effectExtent l="0" t="0" r="0" b="0"/>
                <wp:wrapNone/>
                <wp:docPr id="735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Q4Y1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1328" id="Text Box 226" o:spid="_x0000_s1030" type="#_x0000_t202" style="position:absolute;margin-left:0;margin-top:1pt;width:54.25pt;height:19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" filled="f" fillcolor="#5b9bd5 [3204]" stroked="f" strokecolor="black [3213]">
                <v:shadow color="#e7e6e6 [3214]"/>
                <v:textbox>
                  <w:txbxContent>
                    <w:p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Q4Y1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2B6477" w:rsidRPr="002B6477" w:rsidRDefault="002B6477" w:rsidP="002B6477">
      <w:pPr>
        <w:tabs>
          <w:tab w:val="left" w:pos="6938"/>
        </w:tabs>
      </w:pPr>
    </w:p>
    <w:p w:rsidR="002B6477" w:rsidRPr="002B6477" w:rsidRDefault="002B6477" w:rsidP="002B6477"/>
    <w:p w:rsidR="002B6477" w:rsidRPr="002B6477" w:rsidRDefault="002B6477" w:rsidP="002B6477">
      <w:pPr>
        <w:tabs>
          <w:tab w:val="left" w:pos="5723"/>
        </w:tabs>
      </w:pP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3EDB1" wp14:editId="68726834">
                <wp:simplePos x="0" y="0"/>
                <wp:positionH relativeFrom="column">
                  <wp:posOffset>3360090</wp:posOffset>
                </wp:positionH>
                <wp:positionV relativeFrom="paragraph">
                  <wp:posOffset>679227</wp:posOffset>
                </wp:positionV>
                <wp:extent cx="471488" cy="246063"/>
                <wp:effectExtent l="0" t="0" r="0" b="0"/>
                <wp:wrapNone/>
                <wp:docPr id="740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Q3Y2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3EDB1" id="Text Box 300" o:spid="_x0000_s1031" type="#_x0000_t202" style="position:absolute;margin-left:264.55pt;margin-top:53.5pt;width:37.15pt;height:19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" filled="f" fillcolor="#5b9bd5 [3204]" stroked="f" strokecolor="black [3213]">
                <v:shadow color="#e7e6e6 [3214]"/>
                <v:textbox style="mso-fit-shape-to-text:t">
                  <w:txbxContent>
                    <w:p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Q3Y2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2E2B6" wp14:editId="4DE03D67">
                <wp:simplePos x="0" y="0"/>
                <wp:positionH relativeFrom="margin">
                  <wp:align>left</wp:align>
                </wp:positionH>
                <wp:positionV relativeFrom="paragraph">
                  <wp:posOffset>682213</wp:posOffset>
                </wp:positionV>
                <wp:extent cx="471488" cy="246063"/>
                <wp:effectExtent l="0" t="0" r="0" b="0"/>
                <wp:wrapNone/>
                <wp:docPr id="738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Q2Y2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E2B6" id="Text Box 277" o:spid="_x0000_s1032" type="#_x0000_t202" style="position:absolute;margin-left:0;margin-top:53.7pt;width:37.15pt;height:19.4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" filled="f" fillcolor="#5b9bd5 [3204]" stroked="f" strokecolor="black [3213]">
                <v:shadow color="#e7e6e6 [3214]"/>
                <v:textbox style="mso-fit-shape-to-text:t">
                  <w:txbxContent>
                    <w:p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Q2Y2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7313" w:tblpY="1397"/>
        <w:tblOverlap w:val="never"/>
        <w:tblW w:w="38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4"/>
        <w:gridCol w:w="1260"/>
        <w:gridCol w:w="1144"/>
      </w:tblGrid>
      <w:tr w:rsidR="002B6477" w:rsidRPr="002B6477" w:rsidTr="002B6477">
        <w:trPr>
          <w:trHeight w:val="681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Demand Side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CM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Supply Side</w:t>
            </w:r>
          </w:p>
        </w:tc>
      </w:tr>
      <w:tr w:rsidR="002B6477" w:rsidRPr="002B6477" w:rsidTr="002B6477">
        <w:trPr>
          <w:trHeight w:val="483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65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68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73</w:t>
            </w:r>
          </w:p>
        </w:tc>
      </w:tr>
    </w:tbl>
    <w:p w:rsidR="002B6477" w:rsidRPr="002B6477" w:rsidRDefault="002B6477" w:rsidP="002B6477">
      <w:pPr>
        <w:tabs>
          <w:tab w:val="left" w:pos="5723"/>
        </w:tabs>
      </w:pPr>
    </w:p>
    <w:p w:rsidR="002B6477" w:rsidRDefault="002B6477" w:rsidP="002B6477"/>
    <w:p w:rsidR="002B6477" w:rsidRDefault="002B6477" w:rsidP="002B6477"/>
    <w:tbl>
      <w:tblPr>
        <w:tblpPr w:leftFromText="180" w:rightFromText="180" w:vertAnchor="text" w:horzAnchor="margin" w:tblpY="601"/>
        <w:tblW w:w="38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6"/>
        <w:gridCol w:w="1359"/>
        <w:gridCol w:w="1030"/>
      </w:tblGrid>
      <w:tr w:rsidR="002B6477" w:rsidRPr="002B6477" w:rsidTr="002B6477">
        <w:trPr>
          <w:trHeight w:val="76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Demand Side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CM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Supply Side</w:t>
            </w:r>
          </w:p>
        </w:tc>
      </w:tr>
      <w:tr w:rsidR="002B6477" w:rsidRPr="002B6477" w:rsidTr="002B6477">
        <w:trPr>
          <w:trHeight w:val="429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65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63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87</w:t>
            </w:r>
          </w:p>
        </w:tc>
      </w:tr>
    </w:tbl>
    <w:p w:rsidR="002B6477" w:rsidRDefault="002B6477" w:rsidP="002B6477">
      <w:pPr>
        <w:tabs>
          <w:tab w:val="left" w:pos="3609"/>
        </w:tabs>
      </w:pPr>
      <w:r>
        <w:tab/>
      </w:r>
    </w:p>
    <w:p w:rsidR="002B6477" w:rsidRDefault="002B6477" w:rsidP="002B6477">
      <w:pPr>
        <w:tabs>
          <w:tab w:val="left" w:pos="3609"/>
        </w:tabs>
      </w:pPr>
      <w:r>
        <w:br w:type="textWrapping" w:clear="all"/>
      </w:r>
    </w:p>
    <w:p w:rsidR="002B6477" w:rsidRDefault="002B6477" w:rsidP="002B6477"/>
    <w:p w:rsidR="002B6477" w:rsidRDefault="002B6477">
      <w:r>
        <w:br w:type="page"/>
      </w:r>
    </w:p>
    <w:p w:rsidR="002B6477" w:rsidRPr="002B6477" w:rsidRDefault="002B647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KPIs</w:t>
      </w:r>
      <w:proofErr w:type="spellEnd"/>
    </w:p>
    <w:p w:rsidR="002B6477" w:rsidRDefault="002B64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684"/>
        <w:gridCol w:w="1590"/>
        <w:gridCol w:w="1430"/>
        <w:gridCol w:w="1430"/>
        <w:gridCol w:w="1430"/>
      </w:tblGrid>
      <w:tr w:rsidR="002B6477" w:rsidTr="002B6477">
        <w:tc>
          <w:tcPr>
            <w:tcW w:w="1452" w:type="dxa"/>
            <w:vMerge w:val="restart"/>
            <w:shd w:val="clear" w:color="auto" w:fill="ED7D31" w:themeFill="accent2"/>
          </w:tcPr>
          <w:p w:rsidR="002B6477" w:rsidRDefault="002B6477" w:rsidP="002B6477">
            <w:pPr>
              <w:jc w:val="center"/>
            </w:pPr>
            <w:proofErr w:type="spellStart"/>
            <w:r>
              <w:t>KPI</w:t>
            </w:r>
            <w:proofErr w:type="spellEnd"/>
          </w:p>
        </w:tc>
        <w:tc>
          <w:tcPr>
            <w:tcW w:w="1684" w:type="dxa"/>
            <w:vMerge w:val="restart"/>
            <w:shd w:val="clear" w:color="auto" w:fill="ED7D31" w:themeFill="accent2"/>
          </w:tcPr>
          <w:p w:rsidR="002B6477" w:rsidRDefault="002B6477" w:rsidP="002B6477">
            <w:r>
              <w:t xml:space="preserve">Measurement </w:t>
            </w:r>
          </w:p>
        </w:tc>
        <w:tc>
          <w:tcPr>
            <w:tcW w:w="5880" w:type="dxa"/>
            <w:gridSpan w:val="4"/>
            <w:shd w:val="clear" w:color="auto" w:fill="ED7D31" w:themeFill="accent2"/>
          </w:tcPr>
          <w:p w:rsidR="002B6477" w:rsidRDefault="002B6477" w:rsidP="002B6477">
            <w:pPr>
              <w:jc w:val="center"/>
            </w:pPr>
            <w:r>
              <w:t>Actual Performance Over Last 4 Quarters</w:t>
            </w:r>
          </w:p>
        </w:tc>
      </w:tr>
      <w:tr w:rsidR="002B6477" w:rsidTr="002B6477">
        <w:tc>
          <w:tcPr>
            <w:tcW w:w="1452" w:type="dxa"/>
            <w:vMerge/>
            <w:shd w:val="clear" w:color="auto" w:fill="ED7D31" w:themeFill="accent2"/>
          </w:tcPr>
          <w:p w:rsidR="002B6477" w:rsidRDefault="002B6477" w:rsidP="002B6477"/>
        </w:tc>
        <w:tc>
          <w:tcPr>
            <w:tcW w:w="1684" w:type="dxa"/>
            <w:vMerge/>
            <w:shd w:val="clear" w:color="auto" w:fill="ED7D31" w:themeFill="accent2"/>
          </w:tcPr>
          <w:p w:rsidR="002B6477" w:rsidRDefault="002B6477" w:rsidP="002B6477"/>
        </w:tc>
        <w:tc>
          <w:tcPr>
            <w:tcW w:w="1590" w:type="dxa"/>
            <w:shd w:val="clear" w:color="auto" w:fill="ED7D31" w:themeFill="accent2"/>
          </w:tcPr>
          <w:p w:rsidR="002B6477" w:rsidRDefault="002B6477" w:rsidP="002B6477">
            <w:pPr>
              <w:jc w:val="center"/>
            </w:pPr>
            <w:r>
              <w:t xml:space="preserve">Current </w:t>
            </w:r>
            <w:proofErr w:type="spellStart"/>
            <w:r>
              <w:t>Qtr</w:t>
            </w:r>
            <w:proofErr w:type="spellEnd"/>
          </w:p>
        </w:tc>
        <w:tc>
          <w:tcPr>
            <w:tcW w:w="1430" w:type="dxa"/>
            <w:shd w:val="clear" w:color="auto" w:fill="ED7D31" w:themeFill="accent2"/>
          </w:tcPr>
          <w:p w:rsidR="002B6477" w:rsidRDefault="002B6477" w:rsidP="002B6477">
            <w:pPr>
              <w:jc w:val="center"/>
            </w:pPr>
            <w:proofErr w:type="spellStart"/>
            <w:r>
              <w:t>CQ</w:t>
            </w:r>
            <w:proofErr w:type="spellEnd"/>
            <w:r>
              <w:t xml:space="preserve"> - 1</w:t>
            </w:r>
          </w:p>
        </w:tc>
        <w:tc>
          <w:tcPr>
            <w:tcW w:w="1430" w:type="dxa"/>
            <w:shd w:val="clear" w:color="auto" w:fill="ED7D31" w:themeFill="accent2"/>
          </w:tcPr>
          <w:p w:rsidR="002B6477" w:rsidRDefault="002B6477" w:rsidP="002B6477">
            <w:pPr>
              <w:jc w:val="center"/>
            </w:pPr>
            <w:proofErr w:type="spellStart"/>
            <w:r>
              <w:t>CQ</w:t>
            </w:r>
            <w:proofErr w:type="spellEnd"/>
            <w:r>
              <w:t xml:space="preserve"> - 2</w:t>
            </w:r>
          </w:p>
        </w:tc>
        <w:tc>
          <w:tcPr>
            <w:tcW w:w="1430" w:type="dxa"/>
            <w:shd w:val="clear" w:color="auto" w:fill="ED7D31" w:themeFill="accent2"/>
          </w:tcPr>
          <w:p w:rsidR="002B6477" w:rsidRDefault="002B6477" w:rsidP="002B6477">
            <w:pPr>
              <w:jc w:val="center"/>
            </w:pPr>
            <w:proofErr w:type="spellStart"/>
            <w:r>
              <w:t>CQ</w:t>
            </w:r>
            <w:proofErr w:type="spellEnd"/>
            <w:r>
              <w:t xml:space="preserve"> - 3</w:t>
            </w:r>
          </w:p>
        </w:tc>
      </w:tr>
    </w:tbl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>
      <w:pPr>
        <w:pStyle w:val="ListParagraph"/>
      </w:pPr>
    </w:p>
    <w:p w:rsidR="002B6477" w:rsidRDefault="002B6477" w:rsidP="002B6477"/>
    <w:p w:rsidR="002B6477" w:rsidRDefault="002B6477" w:rsidP="002B6477"/>
    <w:p w:rsidR="002B6477" w:rsidRDefault="002B6477" w:rsidP="002B6477"/>
    <w:p w:rsidR="002B6477" w:rsidRDefault="002B6477" w:rsidP="002B6477"/>
    <w:p w:rsidR="002B6477" w:rsidRDefault="002B6477" w:rsidP="002B6477"/>
    <w:p w:rsidR="002B6477" w:rsidRDefault="002B6477" w:rsidP="002B6477"/>
    <w:p w:rsidR="002B6477" w:rsidRDefault="002B6477" w:rsidP="002B6477"/>
    <w:p w:rsidR="002B6477" w:rsidRDefault="002B6477" w:rsidP="002B6477">
      <w:pPr>
        <w:rPr>
          <w:b/>
          <w:sz w:val="28"/>
          <w:szCs w:val="28"/>
        </w:rPr>
      </w:pPr>
      <w:r w:rsidRPr="002B6477">
        <w:rPr>
          <w:b/>
          <w:sz w:val="28"/>
          <w:szCs w:val="28"/>
        </w:rPr>
        <w:t>Customer Performance</w:t>
      </w:r>
    </w:p>
    <w:p w:rsidR="002B6477" w:rsidRDefault="002B6477" w:rsidP="002B6477">
      <w:pPr>
        <w:rPr>
          <w:b/>
          <w:sz w:val="28"/>
          <w:szCs w:val="28"/>
        </w:rPr>
      </w:pPr>
    </w:p>
    <w:p w:rsidR="002B6477" w:rsidRDefault="002B6477" w:rsidP="002B6477">
      <w:pPr>
        <w:rPr>
          <w:szCs w:val="24"/>
        </w:rPr>
      </w:pPr>
      <w:r>
        <w:rPr>
          <w:szCs w:val="24"/>
        </w:rPr>
        <w:t>Issues impacting (or with the potential to impact) the Suppliers ability to fulfil their contractual obligations.</w:t>
      </w:r>
    </w:p>
    <w:p w:rsidR="002B6477" w:rsidRDefault="002B6477" w:rsidP="002B6477">
      <w:pPr>
        <w:rPr>
          <w:szCs w:val="24"/>
        </w:rPr>
      </w:pPr>
    </w:p>
    <w:p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:rsidR="002B6477" w:rsidRDefault="002B6477" w:rsidP="002B6477">
      <w:pPr>
        <w:rPr>
          <w:szCs w:val="24"/>
        </w:rPr>
      </w:pPr>
    </w:p>
    <w:p w:rsidR="002B6477" w:rsidRDefault="002B6477" w:rsidP="002B6477">
      <w:pPr>
        <w:rPr>
          <w:szCs w:val="24"/>
        </w:rPr>
      </w:pPr>
    </w:p>
    <w:p w:rsidR="002B6477" w:rsidRDefault="002B6477" w:rsidP="002B6477">
      <w:pPr>
        <w:rPr>
          <w:szCs w:val="24"/>
        </w:rPr>
      </w:pPr>
    </w:p>
    <w:p w:rsidR="002B6477" w:rsidRDefault="002B6477" w:rsidP="002B6477">
      <w:pPr>
        <w:rPr>
          <w:szCs w:val="24"/>
        </w:rPr>
      </w:pPr>
    </w:p>
    <w:p w:rsidR="002B6477" w:rsidRDefault="002B6477">
      <w:pPr>
        <w:rPr>
          <w:szCs w:val="24"/>
        </w:rPr>
      </w:pPr>
      <w:r>
        <w:rPr>
          <w:szCs w:val="24"/>
        </w:rPr>
        <w:br w:type="page"/>
      </w:r>
    </w:p>
    <w:p w:rsidR="002B6477" w:rsidRPr="002B6477" w:rsidRDefault="002B6477" w:rsidP="002B6477">
      <w:pPr>
        <w:rPr>
          <w:b/>
          <w:sz w:val="28"/>
          <w:szCs w:val="28"/>
          <w:u w:val="single"/>
        </w:rPr>
      </w:pPr>
      <w:r w:rsidRPr="002B6477">
        <w:rPr>
          <w:b/>
          <w:sz w:val="28"/>
          <w:szCs w:val="28"/>
          <w:u w:val="single"/>
        </w:rPr>
        <w:lastRenderedPageBreak/>
        <w:t>Key Improvement Areas</w:t>
      </w:r>
    </w:p>
    <w:p w:rsidR="002B6477" w:rsidRDefault="002B6477" w:rsidP="002B6477">
      <w:pPr>
        <w:rPr>
          <w:b/>
          <w:sz w:val="28"/>
          <w:szCs w:val="28"/>
        </w:rPr>
      </w:pPr>
    </w:p>
    <w:p w:rsidR="002B6477" w:rsidRDefault="002B6477" w:rsidP="002B64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6477" w:rsidTr="002B6477">
        <w:tc>
          <w:tcPr>
            <w:tcW w:w="3005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>issue</w:t>
            </w:r>
          </w:p>
        </w:tc>
        <w:tc>
          <w:tcPr>
            <w:tcW w:w="3005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 xml:space="preserve">Responsibility </w:t>
            </w:r>
          </w:p>
        </w:tc>
        <w:tc>
          <w:tcPr>
            <w:tcW w:w="3006" w:type="dxa"/>
            <w:shd w:val="clear" w:color="auto" w:fill="ED7D31" w:themeFill="accent2"/>
          </w:tcPr>
          <w:p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>Timescales</w:t>
            </w:r>
          </w:p>
        </w:tc>
      </w:tr>
      <w:tr w:rsidR="002B6477" w:rsidTr="002B6477">
        <w:tc>
          <w:tcPr>
            <w:tcW w:w="9016" w:type="dxa"/>
            <w:gridSpan w:val="3"/>
            <w:shd w:val="clear" w:color="auto" w:fill="ED7D31" w:themeFill="accent2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Performance Issues </w:t>
            </w: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c>
          <w:tcPr>
            <w:tcW w:w="9016" w:type="dxa"/>
            <w:gridSpan w:val="3"/>
            <w:shd w:val="clear" w:color="auto" w:fill="ED7D31" w:themeFill="accent2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Cost Issues/Opportunities </w:t>
            </w: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c>
          <w:tcPr>
            <w:tcW w:w="9016" w:type="dxa"/>
            <w:gridSpan w:val="3"/>
            <w:shd w:val="clear" w:color="auto" w:fill="ED7D31" w:themeFill="accent2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Process Issues/Opportunities </w:t>
            </w:r>
          </w:p>
        </w:tc>
      </w:tr>
      <w:tr w:rsidR="002B6477" w:rsidTr="002B6477"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rPr>
          <w:trHeight w:val="367"/>
        </w:trPr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rPr>
          <w:trHeight w:val="367"/>
        </w:trPr>
        <w:tc>
          <w:tcPr>
            <w:tcW w:w="3005" w:type="dxa"/>
          </w:tcPr>
          <w:p w:rsidR="002B6477" w:rsidRDefault="002B6477" w:rsidP="002B6477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005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rPr>
          <w:trHeight w:val="367"/>
        </w:trPr>
        <w:tc>
          <w:tcPr>
            <w:tcW w:w="9016" w:type="dxa"/>
            <w:gridSpan w:val="3"/>
            <w:shd w:val="clear" w:color="auto" w:fill="ED7D31" w:themeFill="accent2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CSR Issues/Opportunities</w:t>
            </w:r>
          </w:p>
        </w:tc>
      </w:tr>
      <w:tr w:rsidR="002B6477" w:rsidTr="00C53B0F">
        <w:trPr>
          <w:trHeight w:val="367"/>
        </w:trPr>
        <w:tc>
          <w:tcPr>
            <w:tcW w:w="3005" w:type="dxa"/>
          </w:tcPr>
          <w:p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C53B0F">
        <w:trPr>
          <w:trHeight w:val="367"/>
        </w:trPr>
        <w:tc>
          <w:tcPr>
            <w:tcW w:w="3005" w:type="dxa"/>
          </w:tcPr>
          <w:p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C53B0F">
        <w:trPr>
          <w:trHeight w:val="367"/>
        </w:trPr>
        <w:tc>
          <w:tcPr>
            <w:tcW w:w="3005" w:type="dxa"/>
          </w:tcPr>
          <w:p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2B6477">
        <w:trPr>
          <w:trHeight w:val="367"/>
        </w:trPr>
        <w:tc>
          <w:tcPr>
            <w:tcW w:w="9016" w:type="dxa"/>
            <w:gridSpan w:val="3"/>
            <w:shd w:val="clear" w:color="auto" w:fill="ED7D31" w:themeFill="accent2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Innovation/Value Add Issues/Opportunities</w:t>
            </w:r>
          </w:p>
        </w:tc>
      </w:tr>
      <w:tr w:rsidR="002B6477" w:rsidTr="00C53B0F">
        <w:trPr>
          <w:trHeight w:val="367"/>
        </w:trPr>
        <w:tc>
          <w:tcPr>
            <w:tcW w:w="3005" w:type="dxa"/>
          </w:tcPr>
          <w:p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C53B0F">
        <w:trPr>
          <w:trHeight w:val="367"/>
        </w:trPr>
        <w:tc>
          <w:tcPr>
            <w:tcW w:w="3005" w:type="dxa"/>
          </w:tcPr>
          <w:p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:rsidTr="00C53B0F">
        <w:trPr>
          <w:trHeight w:val="367"/>
        </w:trPr>
        <w:tc>
          <w:tcPr>
            <w:tcW w:w="3005" w:type="dxa"/>
          </w:tcPr>
          <w:p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6477" w:rsidRPr="002B6477" w:rsidRDefault="002B6477" w:rsidP="002B6477">
      <w:pPr>
        <w:jc w:val="center"/>
        <w:rPr>
          <w:b/>
          <w:sz w:val="28"/>
          <w:szCs w:val="28"/>
        </w:rPr>
      </w:pPr>
    </w:p>
    <w:sectPr w:rsidR="002B6477" w:rsidRPr="002B6477" w:rsidSect="00B561C0"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FB" w:rsidRDefault="001D1FFB" w:rsidP="002B6477">
      <w:r>
        <w:separator/>
      </w:r>
    </w:p>
  </w:endnote>
  <w:endnote w:type="continuationSeparator" w:id="0">
    <w:p w:rsidR="001D1FFB" w:rsidRDefault="001D1FFB" w:rsidP="002B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A1" w:rsidRPr="00B06EA1" w:rsidRDefault="00B06EA1" w:rsidP="00B06EA1">
    <w:pPr>
      <w:jc w:val="right"/>
      <w:rPr>
        <w:rFonts w:cs="Arial"/>
        <w:b/>
        <w:szCs w:val="24"/>
      </w:rPr>
    </w:pPr>
  </w:p>
  <w:p w:rsidR="002B6477" w:rsidRDefault="002B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FB" w:rsidRDefault="001D1FFB" w:rsidP="002B6477">
      <w:r>
        <w:separator/>
      </w:r>
    </w:p>
  </w:footnote>
  <w:footnote w:type="continuationSeparator" w:id="0">
    <w:p w:rsidR="001D1FFB" w:rsidRDefault="001D1FFB" w:rsidP="002B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21D28F1"/>
    <w:multiLevelType w:val="hybridMultilevel"/>
    <w:tmpl w:val="C16E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ED3"/>
    <w:multiLevelType w:val="hybridMultilevel"/>
    <w:tmpl w:val="99FE3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22DAF"/>
    <w:multiLevelType w:val="hybridMultilevel"/>
    <w:tmpl w:val="7E62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38EA"/>
    <w:multiLevelType w:val="hybridMultilevel"/>
    <w:tmpl w:val="383E3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749"/>
    <w:multiLevelType w:val="hybridMultilevel"/>
    <w:tmpl w:val="1766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406C"/>
    <w:multiLevelType w:val="hybridMultilevel"/>
    <w:tmpl w:val="4682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68B3"/>
    <w:multiLevelType w:val="hybridMultilevel"/>
    <w:tmpl w:val="E596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B62615"/>
    <w:multiLevelType w:val="hybridMultilevel"/>
    <w:tmpl w:val="568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7"/>
    <w:rsid w:val="00027C27"/>
    <w:rsid w:val="000C0CF4"/>
    <w:rsid w:val="001D1FFB"/>
    <w:rsid w:val="00281579"/>
    <w:rsid w:val="002B6477"/>
    <w:rsid w:val="00306C61"/>
    <w:rsid w:val="0037582B"/>
    <w:rsid w:val="004647CD"/>
    <w:rsid w:val="00857548"/>
    <w:rsid w:val="009B7615"/>
    <w:rsid w:val="00B06EA1"/>
    <w:rsid w:val="00B51BDC"/>
    <w:rsid w:val="00B561C0"/>
    <w:rsid w:val="00B773CE"/>
    <w:rsid w:val="00BE3DC7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AD43"/>
  <w15:chartTrackingRefBased/>
  <w15:docId w15:val="{F4F8472A-373E-499C-A3CC-B78C8F26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77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2B6477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6477"/>
    <w:pPr>
      <w:ind w:left="720"/>
      <w:contextualSpacing/>
    </w:pPr>
  </w:style>
  <w:style w:type="table" w:styleId="TableGrid">
    <w:name w:val="Table Grid"/>
    <w:basedOn w:val="TableNormal"/>
    <w:uiPriority w:val="39"/>
    <w:rsid w:val="002B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B0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A27259553</value>
    </field>
    <field name="Objective-Title">
      <value order="0">Route 3 - Review Meeting Template</value>
    </field>
    <field name="Objective-Description">
      <value order="0"/>
    </field>
    <field name="Objective-CreationStamp">
      <value order="0">2020-02-25T12:24:53Z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2020-02-25T12:24:53Z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vA39528264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Naughton P (Paula)</cp:lastModifiedBy>
  <cp:revision>2</cp:revision>
  <dcterms:created xsi:type="dcterms:W3CDTF">2020-03-17T11:41:00Z</dcterms:created>
  <dcterms:modified xsi:type="dcterms:W3CDTF">2020-03-17T11:41:00Z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A27259553</vt:lpwstr>
  </property>
  <property fmtid="{D5CDD505-2E9C-101B-9397-08002B2CF9AE}" pid="4" name="Objective-Title">
    <vt:lpwstr>Route 3 - Review Meeting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2020-02-25T12:24:53Z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2020-02-25T12:24:53Z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vA39528264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