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0B" w:rsidRDefault="001A09F3" w:rsidP="00DD670B">
      <w:pPr>
        <w:rPr>
          <w:rFonts w:ascii="Arial" w:hAnsi="Arial" w:cs="Arial"/>
          <w:b/>
          <w:szCs w:val="24"/>
        </w:rPr>
      </w:pPr>
      <w:r>
        <w:rPr>
          <w:rFonts w:ascii="Arial" w:hAnsi="Arial" w:cs="Arial"/>
          <w:b/>
          <w:szCs w:val="24"/>
        </w:rPr>
        <w:t xml:space="preserve">Bidder </w:t>
      </w:r>
      <w:r w:rsidR="00DD670B" w:rsidRPr="00CF39C6">
        <w:rPr>
          <w:rFonts w:ascii="Arial" w:hAnsi="Arial" w:cs="Arial"/>
          <w:b/>
          <w:szCs w:val="24"/>
        </w:rPr>
        <w:t xml:space="preserve">‘relevant contract’ </w:t>
      </w:r>
      <w:r w:rsidR="00DD670B">
        <w:rPr>
          <w:rFonts w:ascii="Arial" w:hAnsi="Arial" w:cs="Arial"/>
          <w:b/>
          <w:szCs w:val="24"/>
        </w:rPr>
        <w:t>Climate Change Plan Template</w:t>
      </w:r>
      <w:r w:rsidR="00DD670B" w:rsidRPr="00CF39C6">
        <w:rPr>
          <w:rFonts w:ascii="Arial" w:hAnsi="Arial" w:cs="Arial"/>
          <w:b/>
          <w:szCs w:val="24"/>
        </w:rPr>
        <w:t xml:space="preserve"> – example: bidder for an adult at home care contract</w:t>
      </w:r>
    </w:p>
    <w:p w:rsidR="00DD670B" w:rsidRDefault="00DD670B" w:rsidP="00DD670B">
      <w:pPr>
        <w:rPr>
          <w:rFonts w:ascii="Arial" w:hAnsi="Arial" w:cs="Arial"/>
          <w:b/>
          <w:szCs w:val="24"/>
        </w:rPr>
      </w:pPr>
    </w:p>
    <w:p w:rsidR="00DD670B" w:rsidRDefault="00DD670B" w:rsidP="00DD670B">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w:t>
      </w:r>
      <w:proofErr w:type="spellStart"/>
      <w:r>
        <w:rPr>
          <w:rFonts w:ascii="Arial" w:hAnsi="Arial" w:cs="Arial"/>
          <w:b/>
          <w:szCs w:val="24"/>
        </w:rPr>
        <w:t>4C7</w:t>
      </w:r>
      <w:proofErr w:type="spellEnd"/>
      <w:r>
        <w:rPr>
          <w:rFonts w:ascii="Arial" w:hAnsi="Arial" w:cs="Arial"/>
          <w:b/>
          <w:szCs w:val="24"/>
        </w:rPr>
        <w:t xml:space="preserve">: Environmental Management Measures and the information and examples are provided in good faith. To the extent that this guidance contains any information concerning procurement law such information does not constitute advice to you. </w:t>
      </w:r>
    </w:p>
    <w:p w:rsidR="00DD670B" w:rsidRDefault="00DD670B" w:rsidP="00DD670B">
      <w:pPr>
        <w:rPr>
          <w:rFonts w:ascii="Arial" w:hAnsi="Arial" w:cs="Arial"/>
          <w:b/>
          <w:szCs w:val="24"/>
        </w:rPr>
      </w:pPr>
    </w:p>
    <w:p w:rsidR="00DD670B" w:rsidRPr="005C419B" w:rsidRDefault="00DD670B" w:rsidP="00DD670B">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DD670B" w:rsidRPr="00CF39C6" w:rsidRDefault="00DD670B" w:rsidP="00DD670B">
      <w:pPr>
        <w:rPr>
          <w:rFonts w:ascii="Arial" w:hAnsi="Arial" w:cs="Arial"/>
          <w:b/>
          <w:szCs w:val="24"/>
        </w:rPr>
      </w:pPr>
    </w:p>
    <w:p w:rsidR="00DD670B" w:rsidRPr="00A82A5F" w:rsidRDefault="00DD670B" w:rsidP="00DD670B">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2</w:t>
      </w:r>
      <w:r w:rsidRPr="00A82A5F">
        <w:rPr>
          <w:rFonts w:ascii="Arial" w:hAnsi="Arial" w:cs="Arial"/>
          <w:szCs w:val="24"/>
        </w:rPr>
        <w:t xml:space="preserve">……………. </w:t>
      </w:r>
    </w:p>
    <w:p w:rsidR="00DD670B" w:rsidRPr="00A82A5F" w:rsidRDefault="00DD670B" w:rsidP="00DD670B">
      <w:pPr>
        <w:rPr>
          <w:rFonts w:ascii="Arial" w:hAnsi="Arial" w:cs="Arial"/>
          <w:szCs w:val="24"/>
        </w:rPr>
      </w:pPr>
      <w:r w:rsidRPr="00A82A5F">
        <w:rPr>
          <w:rFonts w:ascii="Arial" w:hAnsi="Arial" w:cs="Arial"/>
          <w:szCs w:val="24"/>
        </w:rPr>
        <w:t>Publication date: ……</w:t>
      </w:r>
      <w:r w:rsidRPr="00A82A5F">
        <w:rPr>
          <w:rFonts w:ascii="Arial" w:hAnsi="Arial" w:cs="Arial"/>
          <w:szCs w:val="24"/>
          <w:highlight w:val="yellow"/>
        </w:rPr>
        <w:t>25 January 2022</w:t>
      </w:r>
      <w:r w:rsidRPr="00A82A5F">
        <w:rPr>
          <w:rFonts w:ascii="Arial" w:hAnsi="Arial" w:cs="Arial"/>
          <w:szCs w:val="24"/>
        </w:rPr>
        <w:t>…</w:t>
      </w:r>
    </w:p>
    <w:p w:rsidR="00DD670B" w:rsidRPr="00A82A5F" w:rsidRDefault="00DD670B" w:rsidP="00DD670B">
      <w:pPr>
        <w:rPr>
          <w:rFonts w:ascii="Arial" w:hAnsi="Arial" w:cs="Arial"/>
          <w:b/>
          <w:szCs w:val="24"/>
        </w:rPr>
      </w:pPr>
    </w:p>
    <w:p w:rsidR="00DD670B" w:rsidRPr="00A82A5F" w:rsidRDefault="00DD670B" w:rsidP="00DD670B">
      <w:pPr>
        <w:rPr>
          <w:rFonts w:ascii="Arial" w:hAnsi="Arial" w:cs="Arial"/>
          <w:b/>
          <w:szCs w:val="24"/>
        </w:rPr>
      </w:pPr>
      <w:r w:rsidRPr="00A82A5F">
        <w:rPr>
          <w:rFonts w:ascii="Arial" w:hAnsi="Arial" w:cs="Arial"/>
          <w:b/>
          <w:szCs w:val="24"/>
        </w:rPr>
        <w:t>Background information</w:t>
      </w:r>
    </w:p>
    <w:p w:rsidR="00F04BF1" w:rsidRPr="00A82A5F" w:rsidRDefault="00F04BF1" w:rsidP="00F04BF1">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Pr="0049639A">
        <w:rPr>
          <w:rFonts w:ascii="Arial" w:hAnsi="Arial" w:cs="Arial"/>
          <w:b/>
          <w:szCs w:val="24"/>
        </w:rPr>
        <w:t>calculations</w:t>
      </w:r>
      <w:r>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rsidR="00DD670B" w:rsidRPr="00A82A5F" w:rsidRDefault="00DD670B" w:rsidP="00DD670B">
      <w:pPr>
        <w:rPr>
          <w:rFonts w:ascii="Arial" w:hAnsi="Arial" w:cs="Arial"/>
          <w:szCs w:val="24"/>
        </w:rPr>
      </w:pPr>
    </w:p>
    <w:p w:rsidR="00DD670B" w:rsidRPr="00A82A5F" w:rsidRDefault="00DD670B" w:rsidP="00DD670B">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rsidR="00DD670B"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rsidR="00DD670B" w:rsidRPr="00A82A5F"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rsidR="00DD670B" w:rsidRPr="00A82A5F"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rsidR="00DD670B" w:rsidRPr="00A82A5F" w:rsidRDefault="00DD670B" w:rsidP="00DD670B">
      <w:pPr>
        <w:rPr>
          <w:rFonts w:ascii="Arial" w:hAnsi="Arial" w:cs="Arial"/>
          <w:szCs w:val="24"/>
        </w:rPr>
      </w:pPr>
    </w:p>
    <w:p w:rsidR="00DD670B" w:rsidRPr="00A82A5F" w:rsidRDefault="00DD670B" w:rsidP="00DD670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rsidR="00DD670B" w:rsidRPr="00A82A5F" w:rsidRDefault="00DD670B" w:rsidP="00DD670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DD670B" w:rsidRPr="00C52D48" w:rsidTr="00DF6043">
        <w:tc>
          <w:tcPr>
            <w:tcW w:w="7225" w:type="dxa"/>
          </w:tcPr>
          <w:p w:rsidR="00DD670B" w:rsidRPr="00A82A5F" w:rsidRDefault="00DD670B" w:rsidP="00DF6043">
            <w:pPr>
              <w:rPr>
                <w:rFonts w:ascii="Arial" w:hAnsi="Arial" w:cs="Arial"/>
                <w:b/>
                <w:szCs w:val="24"/>
              </w:rPr>
            </w:pPr>
            <w:r w:rsidRPr="00A82A5F">
              <w:rPr>
                <w:rFonts w:ascii="Arial" w:hAnsi="Arial" w:cs="Arial"/>
                <w:b/>
                <w:szCs w:val="24"/>
              </w:rPr>
              <w:t>Source</w:t>
            </w:r>
          </w:p>
        </w:tc>
        <w:tc>
          <w:tcPr>
            <w:tcW w:w="1228" w:type="dxa"/>
          </w:tcPr>
          <w:p w:rsidR="00DD670B" w:rsidRPr="00A82A5F" w:rsidRDefault="00DD670B" w:rsidP="00DF6043">
            <w:pPr>
              <w:rPr>
                <w:rFonts w:ascii="Arial" w:hAnsi="Arial" w:cs="Arial"/>
                <w:b/>
                <w:szCs w:val="24"/>
              </w:rPr>
            </w:pPr>
            <w:r w:rsidRPr="00A82A5F">
              <w:rPr>
                <w:rFonts w:ascii="Arial" w:hAnsi="Arial" w:cs="Arial"/>
                <w:b/>
                <w:szCs w:val="24"/>
              </w:rPr>
              <w:t>Scope</w:t>
            </w:r>
          </w:p>
        </w:tc>
        <w:tc>
          <w:tcPr>
            <w:tcW w:w="614" w:type="dxa"/>
          </w:tcPr>
          <w:p w:rsidR="00DD670B" w:rsidRPr="00A82A5F" w:rsidRDefault="00DD670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DD670B" w:rsidRPr="00C52D48" w:rsidTr="00DF6043">
        <w:tc>
          <w:tcPr>
            <w:tcW w:w="7225"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rsidTr="00DF6043">
        <w:tc>
          <w:tcPr>
            <w:tcW w:w="7225"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D9E2F3" w:themeFill="accent5" w:themeFillTint="33"/>
          </w:tcPr>
          <w:p w:rsidR="00DD670B" w:rsidRPr="00A82A5F" w:rsidRDefault="00DD670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rsidR="00DD670B" w:rsidRPr="00A82A5F" w:rsidRDefault="00DD670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F04BF1" w:rsidRPr="00C52D48" w:rsidTr="00DF6043">
        <w:tc>
          <w:tcPr>
            <w:tcW w:w="7225"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F04BF1" w:rsidRPr="00A82A5F" w:rsidRDefault="00F04BF1" w:rsidP="00DF6043">
            <w:pPr>
              <w:rPr>
                <w:rFonts w:ascii="Segoe UI Symbol" w:hAnsi="Segoe UI Symbol" w:cs="Segoe UI Symbol"/>
                <w:color w:val="000000" w:themeColor="text1"/>
                <w:szCs w:val="24"/>
                <w:highlight w:val="yellow"/>
                <w:shd w:val="clear" w:color="auto" w:fill="FFFFFF"/>
              </w:rPr>
            </w:pPr>
          </w:p>
        </w:tc>
      </w:tr>
      <w:tr w:rsidR="00F04BF1" w:rsidRPr="00C52D48" w:rsidTr="00DF6043">
        <w:tc>
          <w:tcPr>
            <w:tcW w:w="7225"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F04BF1" w:rsidRPr="00A82A5F" w:rsidRDefault="00F04BF1" w:rsidP="00DF6043">
            <w:pPr>
              <w:rPr>
                <w:rFonts w:ascii="Segoe UI Symbol" w:hAnsi="Segoe UI Symbol" w:cs="Segoe UI Symbol"/>
                <w:color w:val="000000" w:themeColor="text1"/>
                <w:szCs w:val="24"/>
                <w:highlight w:val="yellow"/>
                <w:shd w:val="clear" w:color="auto" w:fill="FFFFFF"/>
              </w:rPr>
            </w:pPr>
          </w:p>
        </w:tc>
      </w:tr>
      <w:tr w:rsidR="004537A5" w:rsidRPr="00C52D48" w:rsidTr="004537A5">
        <w:tc>
          <w:tcPr>
            <w:tcW w:w="9067" w:type="dxa"/>
            <w:gridSpan w:val="3"/>
            <w:shd w:val="clear" w:color="auto" w:fill="F4B083" w:themeFill="accent2" w:themeFillTint="99"/>
          </w:tcPr>
          <w:p w:rsidR="004537A5" w:rsidRPr="00A82A5F" w:rsidRDefault="004537A5"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4537A5" w:rsidRPr="00C52D48" w:rsidTr="00DF6043">
        <w:tc>
          <w:tcPr>
            <w:tcW w:w="7225"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Waste generated in operations</w:t>
            </w:r>
            <w:r w:rsidR="008E172F">
              <w:rPr>
                <w:rFonts w:ascii="Arial" w:hAnsi="Arial" w:cs="Arial"/>
                <w:szCs w:val="24"/>
              </w:rPr>
              <w:t>, including waste water</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Employee commuting</w:t>
            </w:r>
            <w:r w:rsidR="008E172F">
              <w:rPr>
                <w:rFonts w:ascii="Arial" w:hAnsi="Arial" w:cs="Arial"/>
                <w:szCs w:val="24"/>
              </w:rPr>
              <w:t>, including home working</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4537A5" w:rsidRPr="00C52D48" w:rsidTr="004537A5">
        <w:tc>
          <w:tcPr>
            <w:tcW w:w="9067" w:type="dxa"/>
            <w:gridSpan w:val="3"/>
            <w:shd w:val="clear" w:color="auto" w:fill="F4B083" w:themeFill="accent2" w:themeFillTint="99"/>
          </w:tcPr>
          <w:p w:rsidR="004537A5" w:rsidRPr="00A82A5F" w:rsidRDefault="004537A5" w:rsidP="00DF6043">
            <w:pPr>
              <w:rPr>
                <w:rFonts w:ascii="Arial" w:hAnsi="Arial" w:cs="Arial"/>
                <w:color w:val="000000" w:themeColor="text1"/>
                <w:szCs w:val="24"/>
                <w:shd w:val="clear" w:color="auto" w:fill="FFFFFF"/>
              </w:rPr>
            </w:pPr>
            <w:r>
              <w:rPr>
                <w:rFonts w:ascii="Arial" w:hAnsi="Arial" w:cs="Arial"/>
                <w:szCs w:val="24"/>
              </w:rPr>
              <w:t>Downstream scope 3 emissions</w:t>
            </w:r>
          </w:p>
        </w:tc>
      </w:tr>
      <w:tr w:rsidR="004537A5" w:rsidRPr="00C52D48" w:rsidTr="00DF6043">
        <w:tc>
          <w:tcPr>
            <w:tcW w:w="7225"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4537A5">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bl>
    <w:p w:rsidR="00DD670B" w:rsidRPr="00A82A5F" w:rsidRDefault="00DD670B" w:rsidP="00DD670B">
      <w:pPr>
        <w:rPr>
          <w:rFonts w:ascii="Arial" w:hAnsi="Arial" w:cs="Arial"/>
          <w:szCs w:val="24"/>
        </w:rPr>
      </w:pPr>
    </w:p>
    <w:p w:rsidR="00DD670B" w:rsidRDefault="00DD670B" w:rsidP="00DD670B">
      <w:pPr>
        <w:spacing w:before="0" w:after="0"/>
        <w:jc w:val="left"/>
        <w:rPr>
          <w:rFonts w:ascii="Arial" w:hAnsi="Arial" w:cs="Arial"/>
          <w:szCs w:val="24"/>
        </w:rPr>
      </w:pPr>
      <w:r>
        <w:rPr>
          <w:rFonts w:ascii="Arial" w:hAnsi="Arial" w:cs="Arial"/>
          <w:szCs w:val="24"/>
        </w:rPr>
        <w:br w:type="page"/>
      </w:r>
    </w:p>
    <w:p w:rsidR="00F04BF1" w:rsidRPr="00A82A5F" w:rsidRDefault="00F04BF1" w:rsidP="00F04BF1">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rsidR="00DD670B" w:rsidRPr="00A82A5F" w:rsidRDefault="00DD670B" w:rsidP="00DD670B">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DD670B" w:rsidRPr="00C52D48" w:rsidTr="00DF6043">
        <w:tc>
          <w:tcPr>
            <w:tcW w:w="9016" w:type="dxa"/>
            <w:gridSpan w:val="3"/>
          </w:tcPr>
          <w:p w:rsidR="00DD670B" w:rsidRPr="00A82A5F" w:rsidRDefault="00DD670B"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DD670B" w:rsidRPr="00C52D48" w:rsidTr="00DF6043">
        <w:tc>
          <w:tcPr>
            <w:tcW w:w="1241" w:type="dxa"/>
          </w:tcPr>
          <w:p w:rsidR="00DD670B" w:rsidRPr="00A82A5F" w:rsidRDefault="00F04BF1" w:rsidP="00DF6043">
            <w:pPr>
              <w:rPr>
                <w:rFonts w:ascii="Arial" w:hAnsi="Arial" w:cs="Arial"/>
                <w:b/>
                <w:szCs w:val="24"/>
              </w:rPr>
            </w:pPr>
            <w:r>
              <w:rPr>
                <w:rFonts w:ascii="Arial" w:hAnsi="Arial" w:cs="Arial"/>
                <w:b/>
                <w:szCs w:val="24"/>
              </w:rPr>
              <w:t xml:space="preserve">TARGET </w:t>
            </w:r>
            <w:r w:rsidR="00DD670B" w:rsidRPr="00A82A5F">
              <w:rPr>
                <w:rFonts w:ascii="Arial" w:hAnsi="Arial" w:cs="Arial"/>
                <w:b/>
                <w:szCs w:val="24"/>
              </w:rPr>
              <w:t>YEAR</w:t>
            </w:r>
          </w:p>
        </w:tc>
        <w:tc>
          <w:tcPr>
            <w:tcW w:w="5700" w:type="dxa"/>
          </w:tcPr>
          <w:p w:rsidR="00DD670B" w:rsidRPr="00A82A5F" w:rsidRDefault="00DD670B"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rsidR="00DD670B" w:rsidRPr="00A82A5F" w:rsidRDefault="00DD670B" w:rsidP="00DF6043">
            <w:pPr>
              <w:rPr>
                <w:rFonts w:ascii="Arial" w:hAnsi="Arial" w:cs="Arial"/>
                <w:b/>
                <w:szCs w:val="24"/>
              </w:rPr>
            </w:pPr>
            <w:r>
              <w:rPr>
                <w:rFonts w:ascii="Arial" w:hAnsi="Arial" w:cs="Arial"/>
                <w:b/>
              </w:rPr>
              <w:t>SOURCE(S) THESE WILL ADDRESS</w:t>
            </w:r>
          </w:p>
        </w:tc>
      </w:tr>
      <w:tr w:rsidR="00DD670B" w:rsidRPr="00C52D48" w:rsidTr="00DF6043">
        <w:trPr>
          <w:trHeight w:val="1804"/>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rsidR="00214D1C" w:rsidRDefault="00DD670B" w:rsidP="00DF6043">
            <w:pPr>
              <w:rPr>
                <w:rFonts w:ascii="Arial" w:hAnsi="Arial" w:cs="Arial"/>
                <w:szCs w:val="24"/>
                <w:highlight w:val="yellow"/>
              </w:rPr>
            </w:pPr>
            <w:r w:rsidRPr="00A82A5F">
              <w:rPr>
                <w:rFonts w:ascii="Arial" w:hAnsi="Arial" w:cs="Arial"/>
                <w:szCs w:val="24"/>
                <w:highlight w:val="yellow"/>
              </w:rPr>
              <w:t>We will optimise the routes of care staff to reduce miles travelled</w:t>
            </w:r>
            <w:r w:rsidR="00214D1C">
              <w:rPr>
                <w:rFonts w:ascii="Arial" w:hAnsi="Arial" w:cs="Arial"/>
                <w:szCs w:val="24"/>
                <w:highlight w:val="yellow"/>
              </w:rPr>
              <w:t xml:space="preserve"> by our staff</w:t>
            </w:r>
            <w:r w:rsidRPr="00A82A5F">
              <w:rPr>
                <w:rFonts w:ascii="Arial" w:hAnsi="Arial" w:cs="Arial"/>
                <w:szCs w:val="24"/>
                <w:highlight w:val="yellow"/>
              </w:rPr>
              <w:t xml:space="preserve"> </w:t>
            </w:r>
          </w:p>
          <w:p w:rsidR="00DD670B" w:rsidRPr="00A82A5F" w:rsidRDefault="00DD670B" w:rsidP="00DF6043">
            <w:pPr>
              <w:rPr>
                <w:rFonts w:ascii="Arial" w:hAnsi="Arial" w:cs="Arial"/>
                <w:szCs w:val="24"/>
              </w:rPr>
            </w:pPr>
            <w:r w:rsidRPr="00A82A5F">
              <w:rPr>
                <w:rFonts w:ascii="Arial" w:hAnsi="Arial" w:cs="Arial"/>
                <w:szCs w:val="24"/>
                <w:highlight w:val="yellow"/>
              </w:rPr>
              <w:t xml:space="preserve">We will </w:t>
            </w:r>
            <w:r w:rsidRPr="000E469D">
              <w:rPr>
                <w:rFonts w:ascii="Arial" w:hAnsi="Arial" w:cs="Arial"/>
                <w:szCs w:val="24"/>
                <w:highlight w:val="yellow"/>
              </w:rPr>
              <w:t>work with our PPE suppliers to establish a PPE recycling scheme</w:t>
            </w:r>
          </w:p>
          <w:p w:rsidR="00DD670B" w:rsidRPr="00A82A5F" w:rsidRDefault="00DD670B" w:rsidP="00DF6043">
            <w:pPr>
              <w:rPr>
                <w:rFonts w:ascii="Arial" w:hAnsi="Arial" w:cs="Arial"/>
                <w:szCs w:val="24"/>
              </w:rPr>
            </w:pPr>
          </w:p>
        </w:tc>
        <w:tc>
          <w:tcPr>
            <w:tcW w:w="2075" w:type="dxa"/>
          </w:tcPr>
          <w:p w:rsidR="00DD670B" w:rsidRDefault="00DD670B" w:rsidP="00DF6043">
            <w:pPr>
              <w:rPr>
                <w:rFonts w:ascii="Arial" w:hAnsi="Arial" w:cs="Arial"/>
                <w:szCs w:val="24"/>
              </w:rPr>
            </w:pPr>
            <w:r w:rsidRPr="00A82A5F">
              <w:rPr>
                <w:rFonts w:ascii="Arial" w:hAnsi="Arial" w:cs="Arial"/>
                <w:szCs w:val="24"/>
                <w:highlight w:val="yellow"/>
              </w:rPr>
              <w:t>Business</w:t>
            </w:r>
            <w:r w:rsidR="00214D1C">
              <w:rPr>
                <w:rFonts w:ascii="Arial" w:hAnsi="Arial" w:cs="Arial"/>
                <w:szCs w:val="24"/>
                <w:highlight w:val="yellow"/>
              </w:rPr>
              <w:t xml:space="preserve"> travel</w:t>
            </w:r>
            <w:r w:rsidRPr="00A82A5F">
              <w:rPr>
                <w:rFonts w:ascii="Arial" w:hAnsi="Arial" w:cs="Arial"/>
                <w:szCs w:val="24"/>
                <w:highlight w:val="yellow"/>
              </w:rPr>
              <w:t xml:space="preserve"> </w:t>
            </w:r>
          </w:p>
          <w:p w:rsidR="00DD670B" w:rsidRPr="00A82A5F" w:rsidRDefault="004537A5" w:rsidP="00DF6043">
            <w:pPr>
              <w:rPr>
                <w:rFonts w:ascii="Arial" w:hAnsi="Arial" w:cs="Arial"/>
                <w:szCs w:val="24"/>
              </w:rPr>
            </w:pPr>
            <w:r w:rsidRPr="004537A5">
              <w:rPr>
                <w:rFonts w:ascii="Arial" w:hAnsi="Arial" w:cs="Arial"/>
                <w:szCs w:val="24"/>
                <w:highlight w:val="yellow"/>
              </w:rPr>
              <w:t>Purchased goods and services</w:t>
            </w:r>
          </w:p>
        </w:tc>
      </w:tr>
      <w:tr w:rsidR="00DD670B" w:rsidRPr="00C52D48" w:rsidTr="00DF6043">
        <w:trPr>
          <w:trHeight w:val="1830"/>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25</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file the majority of our paperwork electronically to reduce paper usage, while retaining paper billing and paperwork as an option – this is necessary as many of our customers don’t have strong computer literacy skills and require a paper option</w:t>
            </w:r>
          </w:p>
          <w:p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rsidR="00DD670B" w:rsidRPr="00A82A5F" w:rsidRDefault="004537A5" w:rsidP="00DF6043">
            <w:pPr>
              <w:rPr>
                <w:rFonts w:ascii="Arial" w:hAnsi="Arial" w:cs="Arial"/>
                <w:szCs w:val="24"/>
                <w:highlight w:val="yellow"/>
              </w:rPr>
            </w:pPr>
            <w:r>
              <w:rPr>
                <w:rFonts w:ascii="Arial" w:hAnsi="Arial" w:cs="Arial"/>
                <w:szCs w:val="24"/>
                <w:highlight w:val="yellow"/>
              </w:rPr>
              <w:t>Purchased goods and services</w:t>
            </w:r>
          </w:p>
          <w:p w:rsidR="00DD670B" w:rsidRPr="00A82A5F" w:rsidRDefault="00DD670B" w:rsidP="00DF6043">
            <w:pPr>
              <w:rPr>
                <w:rFonts w:ascii="Arial" w:hAnsi="Arial" w:cs="Arial"/>
                <w:szCs w:val="24"/>
                <w:highlight w:val="yellow"/>
              </w:rPr>
            </w:pPr>
          </w:p>
        </w:tc>
      </w:tr>
      <w:tr w:rsidR="00DD670B" w:rsidRPr="00C52D48" w:rsidTr="00DF6043">
        <w:trPr>
          <w:trHeight w:val="1830"/>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27</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install electric vehicle charging points in our staff car park</w:t>
            </w:r>
          </w:p>
          <w:p w:rsidR="00DD670B" w:rsidRPr="00A82A5F" w:rsidRDefault="00DD670B" w:rsidP="00214D1C">
            <w:pPr>
              <w:rPr>
                <w:rFonts w:ascii="Arial" w:hAnsi="Arial" w:cs="Arial"/>
                <w:szCs w:val="24"/>
                <w:highlight w:val="yellow"/>
              </w:rPr>
            </w:pPr>
          </w:p>
        </w:tc>
        <w:tc>
          <w:tcPr>
            <w:tcW w:w="2075" w:type="dxa"/>
          </w:tcPr>
          <w:p w:rsidR="00DD670B" w:rsidRPr="00A82A5F" w:rsidRDefault="004537A5" w:rsidP="00DF6043">
            <w:pPr>
              <w:rPr>
                <w:rFonts w:ascii="Arial" w:hAnsi="Arial" w:cs="Arial"/>
                <w:szCs w:val="24"/>
                <w:highlight w:val="yellow"/>
              </w:rPr>
            </w:pPr>
            <w:r>
              <w:rPr>
                <w:rFonts w:ascii="Arial" w:hAnsi="Arial" w:cs="Arial"/>
                <w:szCs w:val="24"/>
                <w:highlight w:val="yellow"/>
              </w:rPr>
              <w:t>Employee</w:t>
            </w:r>
            <w:r w:rsidR="00DD670B" w:rsidRPr="00A82A5F">
              <w:rPr>
                <w:rFonts w:ascii="Arial" w:hAnsi="Arial" w:cs="Arial"/>
                <w:szCs w:val="24"/>
                <w:highlight w:val="yellow"/>
              </w:rPr>
              <w:t xml:space="preserve"> commuting</w:t>
            </w:r>
          </w:p>
          <w:p w:rsidR="00DD670B" w:rsidRPr="00A82A5F" w:rsidRDefault="00DD670B" w:rsidP="00DF6043">
            <w:pPr>
              <w:rPr>
                <w:rFonts w:ascii="Arial" w:hAnsi="Arial" w:cs="Arial"/>
                <w:szCs w:val="24"/>
                <w:highlight w:val="yellow"/>
              </w:rPr>
            </w:pPr>
          </w:p>
        </w:tc>
      </w:tr>
      <w:tr w:rsidR="00DD670B" w:rsidRPr="00C52D48" w:rsidTr="00DF6043">
        <w:trPr>
          <w:trHeight w:val="1842"/>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retrofit our main office to improve energy efficiency</w:t>
            </w:r>
          </w:p>
        </w:tc>
        <w:tc>
          <w:tcPr>
            <w:tcW w:w="2075"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rsidR="00DD670B" w:rsidRPr="00A82A5F" w:rsidRDefault="00DD670B" w:rsidP="00DF6043">
            <w:pPr>
              <w:rPr>
                <w:rFonts w:ascii="Arial" w:hAnsi="Arial" w:cs="Arial"/>
                <w:szCs w:val="24"/>
                <w:highlight w:val="yellow"/>
              </w:rPr>
            </w:pPr>
            <w:r w:rsidRPr="00A82A5F">
              <w:rPr>
                <w:rFonts w:ascii="Arial" w:hAnsi="Arial" w:cs="Arial"/>
                <w:szCs w:val="24"/>
                <w:highlight w:val="yellow"/>
              </w:rPr>
              <w:t>Fuels</w:t>
            </w:r>
          </w:p>
          <w:p w:rsidR="00DD670B" w:rsidRPr="00A82A5F" w:rsidRDefault="00DD670B" w:rsidP="00DF6043">
            <w:pPr>
              <w:rPr>
                <w:rFonts w:ascii="Arial" w:hAnsi="Arial" w:cs="Arial"/>
                <w:szCs w:val="24"/>
                <w:highlight w:val="yellow"/>
              </w:rPr>
            </w:pPr>
          </w:p>
        </w:tc>
      </w:tr>
    </w:tbl>
    <w:p w:rsidR="00DD670B" w:rsidRPr="00A82A5F" w:rsidRDefault="00DD670B" w:rsidP="00DD670B">
      <w:pPr>
        <w:rPr>
          <w:rFonts w:ascii="Arial" w:hAnsi="Arial" w:cs="Arial"/>
          <w:b/>
          <w:szCs w:val="24"/>
        </w:rPr>
      </w:pPr>
    </w:p>
    <w:p w:rsidR="00DD670B" w:rsidRPr="00A82A5F" w:rsidRDefault="00DD670B" w:rsidP="00DD670B">
      <w:pPr>
        <w:rPr>
          <w:rFonts w:ascii="Arial" w:hAnsi="Arial" w:cs="Arial"/>
          <w:b/>
          <w:szCs w:val="24"/>
        </w:rPr>
      </w:pPr>
    </w:p>
    <w:p w:rsidR="00DD670B" w:rsidRDefault="00DD670B" w:rsidP="00DD670B">
      <w:pPr>
        <w:rPr>
          <w:rFonts w:ascii="Arial" w:hAnsi="Arial" w:cs="Arial"/>
          <w:b/>
          <w:szCs w:val="24"/>
        </w:rPr>
      </w:pPr>
    </w:p>
    <w:p w:rsidR="00DD670B" w:rsidRPr="00A82A5F" w:rsidRDefault="00DD670B" w:rsidP="00DD670B">
      <w:pPr>
        <w:rPr>
          <w:rFonts w:ascii="Arial" w:hAnsi="Arial" w:cs="Arial"/>
          <w:b/>
          <w:szCs w:val="24"/>
        </w:rPr>
      </w:pPr>
      <w:r w:rsidRPr="00A82A5F">
        <w:rPr>
          <w:rFonts w:ascii="Arial" w:hAnsi="Arial" w:cs="Arial"/>
          <w:b/>
          <w:szCs w:val="24"/>
        </w:rPr>
        <w:t>DECLARATION AND SIGN OFF</w:t>
      </w:r>
    </w:p>
    <w:p w:rsidR="00DD670B" w:rsidRPr="00A82A5F" w:rsidRDefault="00DD670B" w:rsidP="00DD670B">
      <w:pPr>
        <w:rPr>
          <w:rFonts w:ascii="Arial" w:hAnsi="Arial" w:cs="Arial"/>
          <w:b/>
          <w:szCs w:val="24"/>
        </w:rPr>
      </w:pPr>
    </w:p>
    <w:p w:rsidR="00DD670B" w:rsidRPr="00A82A5F" w:rsidRDefault="00DD670B" w:rsidP="00DD670B">
      <w:pPr>
        <w:spacing w:after="300" w:line="248" w:lineRule="auto"/>
        <w:rPr>
          <w:rFonts w:ascii="Arial" w:hAnsi="Arial" w:cs="Arial"/>
          <w:szCs w:val="24"/>
        </w:rPr>
      </w:pPr>
      <w:r w:rsidRPr="00A82A5F">
        <w:rPr>
          <w:rFonts w:ascii="Arial" w:hAnsi="Arial" w:cs="Arial"/>
          <w:szCs w:val="24"/>
        </w:rPr>
        <w:t xml:space="preserve">This </w:t>
      </w:r>
      <w:r w:rsidR="0037439E">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37439E">
        <w:rPr>
          <w:rFonts w:ascii="Arial" w:hAnsi="Arial" w:cs="Arial"/>
          <w:szCs w:val="24"/>
        </w:rPr>
        <w:t xml:space="preserve">Bidder </w:t>
      </w:r>
      <w:r w:rsidRPr="00A82A5F">
        <w:rPr>
          <w:rFonts w:ascii="Arial" w:hAnsi="Arial" w:cs="Arial"/>
          <w:szCs w:val="24"/>
        </w:rPr>
        <w:t xml:space="preserve">Climate Change Plans. </w:t>
      </w:r>
    </w:p>
    <w:p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 xml:space="preserve">This </w:t>
      </w:r>
      <w:r w:rsidR="0037439E">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rsidR="00DD670B" w:rsidRPr="00A82A5F" w:rsidRDefault="00DD670B" w:rsidP="00DD670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rsidR="00DD670B" w:rsidRPr="00A82A5F" w:rsidRDefault="00DD670B" w:rsidP="00DD670B">
      <w:pPr>
        <w:spacing w:after="300" w:line="248" w:lineRule="auto"/>
        <w:rPr>
          <w:rFonts w:ascii="Arial" w:hAnsi="Arial" w:cs="Arial"/>
          <w:color w:val="0B0C0C"/>
          <w:szCs w:val="24"/>
        </w:rPr>
      </w:pPr>
    </w:p>
    <w:p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rsidR="00DD670B" w:rsidRPr="00A82A5F" w:rsidRDefault="00DD670B" w:rsidP="00DD670B">
      <w:pPr>
        <w:rPr>
          <w:rFonts w:ascii="Arial" w:hAnsi="Arial" w:cs="Arial"/>
          <w:b/>
          <w:szCs w:val="24"/>
        </w:rPr>
      </w:pPr>
      <w:r w:rsidRPr="00A82A5F">
        <w:rPr>
          <w:rFonts w:ascii="Arial" w:hAnsi="Arial" w:cs="Arial"/>
          <w:color w:val="0B0C0C"/>
          <w:szCs w:val="24"/>
        </w:rPr>
        <w:t>Date: ……</w:t>
      </w:r>
      <w:r w:rsidRPr="00A82A5F">
        <w:rPr>
          <w:rFonts w:ascii="Arial" w:hAnsi="Arial" w:cs="Arial"/>
          <w:color w:val="0B0C0C"/>
          <w:szCs w:val="24"/>
          <w:highlight w:val="yellow"/>
        </w:rPr>
        <w:t>25 January 2022</w:t>
      </w:r>
      <w:r w:rsidRPr="00A82A5F">
        <w:rPr>
          <w:rFonts w:ascii="Arial" w:hAnsi="Arial" w:cs="Arial"/>
          <w:color w:val="0B0C0C"/>
          <w:szCs w:val="24"/>
        </w:rPr>
        <w:t>………</w:t>
      </w:r>
    </w:p>
    <w:p w:rsidR="00DD670B" w:rsidRPr="000415A0" w:rsidRDefault="00DD670B" w:rsidP="00DD670B"/>
    <w:p w:rsidR="00DD670B" w:rsidRPr="00A82A5F" w:rsidRDefault="00DD670B" w:rsidP="00DD670B">
      <w:pPr>
        <w:rPr>
          <w:rFonts w:ascii="Arial" w:hAnsi="Arial" w:cs="Arial"/>
        </w:rPr>
      </w:pPr>
    </w:p>
    <w:p w:rsidR="00027C27" w:rsidRPr="00DD670B" w:rsidRDefault="00027C27" w:rsidP="00DD670B">
      <w:pPr>
        <w:spacing w:before="0" w:after="0"/>
        <w:jc w:val="left"/>
        <w:rPr>
          <w:rFonts w:ascii="Arial" w:eastAsia="Times New Roman" w:hAnsi="Arial" w:cs="Arial"/>
          <w:b/>
          <w:bCs/>
          <w:iCs/>
          <w:sz w:val="32"/>
          <w:szCs w:val="24"/>
        </w:rPr>
      </w:pPr>
    </w:p>
    <w:sectPr w:rsidR="00027C27" w:rsidRPr="00DD670B" w:rsidSect="00B561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DA" w:rsidRDefault="00470EDA" w:rsidP="005B61F2">
      <w:pPr>
        <w:spacing w:before="0" w:after="0"/>
      </w:pPr>
      <w:r>
        <w:separator/>
      </w:r>
    </w:p>
  </w:endnote>
  <w:endnote w:type="continuationSeparator" w:id="0">
    <w:p w:rsidR="00470EDA" w:rsidRDefault="00470EDA" w:rsidP="005B6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Footer"/>
    </w:pPr>
    <w:r>
      <w:t>SJ-04-A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DA" w:rsidRDefault="00470EDA" w:rsidP="005B61F2">
      <w:pPr>
        <w:spacing w:before="0" w:after="0"/>
      </w:pPr>
      <w:r>
        <w:separator/>
      </w:r>
    </w:p>
  </w:footnote>
  <w:footnote w:type="continuationSeparator" w:id="0">
    <w:p w:rsidR="00470EDA" w:rsidRDefault="00470EDA" w:rsidP="005B61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F2" w:rsidRDefault="005B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0B"/>
    <w:rsid w:val="00027C27"/>
    <w:rsid w:val="000C0CF4"/>
    <w:rsid w:val="001A09F3"/>
    <w:rsid w:val="00214D1C"/>
    <w:rsid w:val="00281579"/>
    <w:rsid w:val="00306C61"/>
    <w:rsid w:val="0037439E"/>
    <w:rsid w:val="0037582B"/>
    <w:rsid w:val="003B4E1F"/>
    <w:rsid w:val="004537A5"/>
    <w:rsid w:val="00470EDA"/>
    <w:rsid w:val="005B61F2"/>
    <w:rsid w:val="00840093"/>
    <w:rsid w:val="00857548"/>
    <w:rsid w:val="008E172F"/>
    <w:rsid w:val="009B7615"/>
    <w:rsid w:val="00B262D1"/>
    <w:rsid w:val="00B51BDC"/>
    <w:rsid w:val="00B561C0"/>
    <w:rsid w:val="00B773CE"/>
    <w:rsid w:val="00C91823"/>
    <w:rsid w:val="00D008AB"/>
    <w:rsid w:val="00DD670B"/>
    <w:rsid w:val="00F04BF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DD2C"/>
  <w15:chartTrackingRefBased/>
  <w15:docId w15:val="{AD2E97E3-92C6-465B-AAD4-37A5DBC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0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DD670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DD670B"/>
    <w:rPr>
      <w:rFonts w:ascii="Times New Roman" w:hAnsi="Times New Roman" w:cs="Times New Roman"/>
      <w:bCs/>
      <w:iCs/>
      <w:sz w:val="24"/>
      <w:lang w:eastAsia="fr-FR"/>
    </w:rPr>
  </w:style>
  <w:style w:type="character" w:styleId="CommentReference">
    <w:name w:val="annotation reference"/>
    <w:uiPriority w:val="99"/>
    <w:semiHidden/>
    <w:unhideWhenUsed/>
    <w:rsid w:val="00DD670B"/>
    <w:rPr>
      <w:sz w:val="16"/>
      <w:szCs w:val="16"/>
    </w:rPr>
  </w:style>
  <w:style w:type="paragraph" w:styleId="CommentText">
    <w:name w:val="annotation text"/>
    <w:basedOn w:val="Normal"/>
    <w:link w:val="CommentTextChar"/>
    <w:uiPriority w:val="99"/>
    <w:unhideWhenUsed/>
    <w:rsid w:val="00DD670B"/>
    <w:rPr>
      <w:sz w:val="20"/>
      <w:szCs w:val="20"/>
    </w:rPr>
  </w:style>
  <w:style w:type="character" w:customStyle="1" w:styleId="CommentTextChar">
    <w:name w:val="Comment Text Char"/>
    <w:basedOn w:val="DefaultParagraphFont"/>
    <w:link w:val="CommentText"/>
    <w:uiPriority w:val="99"/>
    <w:rsid w:val="00DD670B"/>
    <w:rPr>
      <w:rFonts w:ascii="Times New Roman" w:eastAsia="Calibri" w:hAnsi="Times New Roman" w:cs="Times New Roman"/>
      <w:sz w:val="20"/>
      <w:szCs w:val="20"/>
      <w:lang w:eastAsia="fr-FR"/>
    </w:rPr>
  </w:style>
  <w:style w:type="character" w:styleId="Hyperlink">
    <w:name w:val="Hyperlink"/>
    <w:uiPriority w:val="99"/>
    <w:unhideWhenUsed/>
    <w:rsid w:val="00DD670B"/>
    <w:rPr>
      <w:color w:val="0000FF"/>
      <w:u w:val="single"/>
    </w:rPr>
  </w:style>
  <w:style w:type="table" w:styleId="TableGrid">
    <w:name w:val="Table Grid"/>
    <w:basedOn w:val="TableNormal"/>
    <w:uiPriority w:val="39"/>
    <w:rsid w:val="00D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7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0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B262D1"/>
    <w:rPr>
      <w:b/>
      <w:bCs/>
    </w:rPr>
  </w:style>
  <w:style w:type="character" w:customStyle="1" w:styleId="CommentSubjectChar">
    <w:name w:val="Comment Subject Char"/>
    <w:basedOn w:val="CommentTextChar"/>
    <w:link w:val="CommentSubject"/>
    <w:uiPriority w:val="99"/>
    <w:semiHidden/>
    <w:rsid w:val="00B262D1"/>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A38016410</value>
    </field>
    <field name="Objective-Title">
      <value order="0">Bidder 'relevant contract' Climate Change Plan Template example- bidder for an adult at home care contract</value>
    </field>
    <field name="Objective-Description">
      <value order="0"/>
    </field>
    <field name="Objective-CreationStamp">
      <value order="0">2022-05-13T11:08:09Z</value>
    </field>
    <field name="Objective-IsApproved">
      <value order="0">false</value>
    </field>
    <field name="Objective-IsPublished">
      <value order="0">true</value>
    </field>
    <field name="Objective-DatePublished">
      <value order="0">2022-05-20T13:01:43Z</value>
    </field>
    <field name="Objective-ModificationStamp">
      <value order="0">2022-05-24T13:48:00Z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vA56489573</value>
    </field>
    <field name="Objective-Version">
      <value order="0">2.0</value>
    </field>
    <field name="Objective-VersionNumber">
      <value order="0">3</value>
    </field>
    <field name="Objective-VersionComment">
      <value order="0">Adding 'including in' lines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2022-06-13T10:16:00Z</dcterms:created>
  <dcterms:modified xsi:type="dcterms:W3CDTF">2022-06-14T11:17:00Z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A38016410</vt:lpwstr>
  </property>
  <property fmtid="{D5CDD505-2E9C-101B-9397-08002B2CF9AE}" pid="4" name="Objective-Title">
    <vt:lpwstr>Bidder 'relevant contract' Climate Change Plan Template example- bidder for an adult at home care contract</vt:lpwstr>
  </property>
  <property fmtid="{D5CDD505-2E9C-101B-9397-08002B2CF9AE}" pid="5" name="Objective-Description">
    <vt:lpwstr/>
  </property>
  <property fmtid="{D5CDD505-2E9C-101B-9397-08002B2CF9AE}" pid="6" name="Objective-CreationStamp">
    <vt:filetime>2022-05-13T11:08:09Z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2022-05-20T13:01:43Z</vt:filetime>
  </property>
  <property fmtid="{D5CDD505-2E9C-101B-9397-08002B2CF9AE}" pid="10" name="Objective-ModificationStamp">
    <vt:filetime>2022-05-24T13:48:00Z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vA56489573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Adding 'including in' lines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